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77" w:rsidRDefault="001E1777" w:rsidP="001E177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1. УВОД</w:t>
      </w:r>
    </w:p>
    <w:p w:rsidR="001E1777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1E1777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1E1777" w:rsidRDefault="001E1777" w:rsidP="001E1777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1E1">
        <w:rPr>
          <w:rFonts w:ascii="Times New Roman" w:hAnsi="Times New Roman"/>
          <w:b/>
          <w:sz w:val="24"/>
          <w:szCs w:val="24"/>
          <w:lang w:val="sr-Cyrl-CS"/>
        </w:rPr>
        <w:t>ПРЕДМЕТ РАДА</w:t>
      </w:r>
    </w:p>
    <w:p w:rsidR="001E1777" w:rsidRPr="008F1343" w:rsidRDefault="001E1777" w:rsidP="001E1777">
      <w:pPr>
        <w:pStyle w:val="ListParagraph"/>
        <w:spacing w:line="240" w:lineRule="auto"/>
        <w:ind w:left="1140"/>
        <w:jc w:val="both"/>
        <w:rPr>
          <w:rFonts w:ascii="Times New Roman" w:hAnsi="Times New Roman"/>
          <w:b/>
          <w:sz w:val="24"/>
          <w:szCs w:val="24"/>
        </w:rPr>
      </w:pPr>
    </w:p>
    <w:p w:rsidR="001E1777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Cyrl-BA"/>
        </w:rPr>
        <w:t>П</w:t>
      </w:r>
      <w:r>
        <w:rPr>
          <w:rFonts w:ascii="Times New Roman" w:hAnsi="Times New Roman"/>
          <w:sz w:val="24"/>
          <w:szCs w:val="24"/>
          <w:lang w:val="sr-Cyrl-CS"/>
        </w:rPr>
        <w:t>редмет овог рада представља анализ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начела унпређења продаје и начела промоције, те њихову условљеност и међусобну повезаност.</w:t>
      </w:r>
    </w:p>
    <w:p w:rsidR="001E1777" w:rsidRPr="008F1343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1E1777" w:rsidRDefault="001E1777" w:rsidP="001E1777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1E1">
        <w:rPr>
          <w:rFonts w:ascii="Times New Roman" w:hAnsi="Times New Roman"/>
          <w:b/>
          <w:sz w:val="24"/>
          <w:szCs w:val="24"/>
          <w:lang w:val="sr-Cyrl-CS"/>
        </w:rPr>
        <w:t>ОСНОВНИ ЦИЉЕВИ РАДА</w:t>
      </w:r>
    </w:p>
    <w:p w:rsidR="001E1777" w:rsidRPr="008F1343" w:rsidRDefault="001E1777" w:rsidP="001E1777">
      <w:pPr>
        <w:pStyle w:val="ListParagraph"/>
        <w:spacing w:line="240" w:lineRule="auto"/>
        <w:ind w:left="1140"/>
        <w:jc w:val="both"/>
        <w:rPr>
          <w:rFonts w:ascii="Times New Roman" w:hAnsi="Times New Roman"/>
          <w:b/>
          <w:sz w:val="24"/>
          <w:szCs w:val="24"/>
        </w:rPr>
      </w:pPr>
    </w:p>
    <w:p w:rsidR="001E1777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Суштина овог истрживачког рада јесте указивање на оне чињенице које се односе на вишестране предности промоције и унапређења продаје у корпорацијама које се баве производно-продајним услугама, те на њихову свакодневну борбу са све јачом конкуренцијом која влада на тржиштима.</w:t>
      </w:r>
    </w:p>
    <w:p w:rsidR="001E1777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E1777" w:rsidRPr="003A21E1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A21E1">
        <w:rPr>
          <w:rFonts w:ascii="Times New Roman" w:hAnsi="Times New Roman"/>
          <w:b/>
          <w:sz w:val="24"/>
          <w:szCs w:val="24"/>
          <w:lang w:val="sr-Cyrl-CS"/>
        </w:rPr>
        <w:t>1.3. ХИПОТЕЗА РАДА</w:t>
      </w:r>
    </w:p>
    <w:p w:rsidR="001E1777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1E1777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Унапређење продаје, као облик промоције, постаје императив, посебно у будућим, купопродајним односима, краткорочној продаји, те у стварању што позитивнијег мишљења код купаца. </w:t>
      </w:r>
    </w:p>
    <w:p w:rsidR="001E1777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E1777" w:rsidRPr="003A21E1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A21E1">
        <w:rPr>
          <w:rFonts w:ascii="Times New Roman" w:hAnsi="Times New Roman"/>
          <w:b/>
          <w:sz w:val="24"/>
          <w:szCs w:val="24"/>
          <w:lang w:val="sr-Cyrl-CS"/>
        </w:rPr>
        <w:t>1.4. МЕТОДЕ</w:t>
      </w:r>
    </w:p>
    <w:p w:rsidR="001E1777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1E1777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Научне методе које су кориштене приликом стварања овог рада су: метода поређења и метода истараживања; с тим да је метода поређења кориштена приликом упоређивања унапређења продаје са у различитим организацијама, а метода истраживања је кориштена код свих осталих дјелова рада.</w:t>
      </w:r>
    </w:p>
    <w:p w:rsidR="001E1777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E1777" w:rsidRPr="003A21E1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A21E1">
        <w:rPr>
          <w:rFonts w:ascii="Times New Roman" w:hAnsi="Times New Roman"/>
          <w:b/>
          <w:sz w:val="24"/>
          <w:szCs w:val="24"/>
          <w:lang w:val="sr-Cyrl-CS"/>
        </w:rPr>
        <w:t xml:space="preserve">1.5. СТРУКТУРА РАДА </w:t>
      </w:r>
    </w:p>
    <w:p w:rsidR="001E1777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1E1777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Рад се састоји од четири основна дјела.</w:t>
      </w:r>
    </w:p>
    <w:p w:rsidR="001E1777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Први дио рада описује сам увод и основне напомене о томе на шта се рад односи и на које поље економије је базиран.</w:t>
      </w:r>
    </w:p>
    <w:p w:rsidR="001E1777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Други дио се односи на улогу маркетинга и промоције на унапређење пеодаје.</w:t>
      </w:r>
    </w:p>
    <w:p w:rsidR="001E1777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Трећи дио рада се базира на унапређење продаје са освртом и поређењем са промоцијом.</w:t>
      </w:r>
    </w:p>
    <w:p w:rsidR="001E1777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Четврти дио рада је конципиран тако да објасни на који начин се врши унапређење продаје и у кавој је вези са промоцијом у тржном центру Темпо.</w:t>
      </w:r>
    </w:p>
    <w:p w:rsidR="001E1777" w:rsidRPr="00011572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sr-Cyrl-CS"/>
        </w:rPr>
        <w:t>Као највећи разлог који је мене привукао да изаберем ову тему јест тај да у</w:t>
      </w:r>
      <w:r w:rsidRPr="00011572">
        <w:rPr>
          <w:rFonts w:ascii="Times New Roman" w:hAnsi="Times New Roman"/>
          <w:sz w:val="24"/>
          <w:szCs w:val="24"/>
          <w:lang w:val="sr-Cyrl-CS"/>
        </w:rPr>
        <w:t>напређење продаје, као дио маркетинг комуницирања, нуди у себи доста</w:t>
      </w:r>
      <w:r>
        <w:rPr>
          <w:rFonts w:ascii="Times New Roman" w:hAnsi="Times New Roman"/>
          <w:sz w:val="24"/>
          <w:szCs w:val="24"/>
          <w:lang w:val="sr-Cyrl-CS"/>
        </w:rPr>
        <w:t xml:space="preserve"> простора за креативне идеје</w:t>
      </w:r>
      <w:r w:rsidRPr="00011572">
        <w:rPr>
          <w:rFonts w:ascii="Times New Roman" w:hAnsi="Times New Roman"/>
          <w:sz w:val="24"/>
          <w:szCs w:val="24"/>
          <w:lang w:val="sr-Cyrl-CS"/>
        </w:rPr>
        <w:t xml:space="preserve">. У том смислу, рад </w:t>
      </w:r>
      <w:r>
        <w:rPr>
          <w:rFonts w:ascii="Times New Roman" w:hAnsi="Times New Roman"/>
          <w:sz w:val="24"/>
          <w:szCs w:val="24"/>
          <w:lang w:val="sr-Cyrl-CS"/>
        </w:rPr>
        <w:t>сам</w:t>
      </w:r>
      <w:r w:rsidRPr="00011572">
        <w:rPr>
          <w:rFonts w:ascii="Times New Roman" w:hAnsi="Times New Roman"/>
          <w:sz w:val="24"/>
          <w:szCs w:val="24"/>
          <w:lang w:val="sr-Cyrl-CS"/>
        </w:rPr>
        <w:t xml:space="preserve"> конципира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011572">
        <w:rPr>
          <w:rFonts w:ascii="Times New Roman" w:hAnsi="Times New Roman"/>
          <w:sz w:val="24"/>
          <w:szCs w:val="24"/>
          <w:lang w:val="sr-Cyrl-CS"/>
        </w:rPr>
        <w:t xml:space="preserve"> тако да  објасни појам  унапређења продаје, као облика промоције и његов значај за успјешност пословања савремених предузећа.</w:t>
      </w:r>
      <w:r w:rsidRPr="00011572">
        <w:rPr>
          <w:rStyle w:val="ListParagraph"/>
          <w:rFonts w:ascii="Times New Roman" w:hAnsi="Times New Roman"/>
          <w:color w:val="000000"/>
          <w:sz w:val="24"/>
          <w:szCs w:val="24"/>
        </w:rPr>
        <w:t xml:space="preserve"> </w:t>
      </w:r>
      <w:r w:rsidRPr="00011572">
        <w:rPr>
          <w:rStyle w:val="ListParagraph"/>
          <w:rFonts w:ascii="Times New Roman" w:hAnsi="Times New Roman"/>
          <w:color w:val="000000"/>
          <w:sz w:val="24"/>
          <w:szCs w:val="24"/>
          <w:lang w:val="sr-Cyrl-CS"/>
        </w:rPr>
        <w:t xml:space="preserve">Овај рад обухвата и одговарајући примјер из праксе, који илуструје карактеристичне маркетиншке манифестације једне компаније. </w:t>
      </w:r>
    </w:p>
    <w:p w:rsidR="001E1777" w:rsidRDefault="001E1777" w:rsidP="001E177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E1777" w:rsidRDefault="001E1777" w:rsidP="001E177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  <w:lang w:val="bs-Cyrl-BA"/>
        </w:rPr>
      </w:pPr>
    </w:p>
    <w:p w:rsidR="001E1777" w:rsidRDefault="001E1777" w:rsidP="001E177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E1777" w:rsidRDefault="001E1777" w:rsidP="001E177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E1777" w:rsidRDefault="001E1777" w:rsidP="001E177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C4382" w:rsidRDefault="00FC4382"/>
    <w:sectPr w:rsidR="00FC4382" w:rsidSect="00FC4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3EE2"/>
    <w:multiLevelType w:val="multilevel"/>
    <w:tmpl w:val="53A0B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777"/>
    <w:rsid w:val="001E1777"/>
    <w:rsid w:val="00FC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goran.a</dc:creator>
  <cp:keywords/>
  <dc:description/>
  <cp:lastModifiedBy>goran.a</cp:lastModifiedBy>
  <cp:revision>1</cp:revision>
  <dcterms:created xsi:type="dcterms:W3CDTF">2012-02-20T16:53:00Z</dcterms:created>
  <dcterms:modified xsi:type="dcterms:W3CDTF">2012-02-20T16:53:00Z</dcterms:modified>
</cp:coreProperties>
</file>